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28" w:rsidRPr="0034080F" w:rsidRDefault="00E96F28" w:rsidP="00D45690">
      <w:pPr>
        <w:tabs>
          <w:tab w:val="left" w:pos="5040"/>
        </w:tabs>
        <w:jc w:val="center"/>
        <w:rPr>
          <w:szCs w:val="24"/>
        </w:rPr>
      </w:pPr>
      <w:r w:rsidRPr="0034080F">
        <w:rPr>
          <w:szCs w:val="24"/>
        </w:rPr>
        <w:tab/>
      </w:r>
      <w:r w:rsidRPr="0034080F">
        <w:rPr>
          <w:szCs w:val="24"/>
        </w:rPr>
        <w:tab/>
      </w:r>
      <w:r w:rsidRPr="0034080F">
        <w:rPr>
          <w:szCs w:val="24"/>
        </w:rPr>
        <w:tab/>
      </w:r>
      <w:r w:rsidRPr="0034080F">
        <w:rPr>
          <w:szCs w:val="24"/>
        </w:rPr>
        <w:tab/>
      </w:r>
    </w:p>
    <w:p w:rsidR="00E96F28" w:rsidRPr="0034080F" w:rsidRDefault="00E96F28" w:rsidP="00D45690">
      <w:pPr>
        <w:tabs>
          <w:tab w:val="left" w:pos="5040"/>
        </w:tabs>
        <w:jc w:val="center"/>
        <w:rPr>
          <w:szCs w:val="24"/>
        </w:rPr>
      </w:pPr>
      <w:r w:rsidRPr="0034080F">
        <w:rPr>
          <w:szCs w:val="24"/>
        </w:rPr>
        <w:t>RESOLUTION NO.__________</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34080F">
        <w:rPr>
          <w:szCs w:val="24"/>
        </w:rPr>
        <w:tab/>
      </w:r>
      <w:r w:rsidRPr="0034080F">
        <w:rPr>
          <w:szCs w:val="24"/>
        </w:rPr>
        <w:tab/>
        <w:t>RE:</w:t>
      </w:r>
      <w:r w:rsidRPr="0034080F">
        <w:rPr>
          <w:szCs w:val="24"/>
        </w:rPr>
        <w:tab/>
        <w:t>CERTIFICATE OF APPROPRIATENESS UNDER THE</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34080F">
        <w:rPr>
          <w:szCs w:val="24"/>
        </w:rPr>
        <w:tab/>
      </w:r>
      <w:r w:rsidRPr="0034080F">
        <w:rPr>
          <w:szCs w:val="24"/>
        </w:rPr>
        <w:tab/>
      </w:r>
      <w:r w:rsidRPr="0034080F">
        <w:rPr>
          <w:szCs w:val="24"/>
        </w:rPr>
        <w:tab/>
        <w:t xml:space="preserve">PROVISIONS OF THE ACT OF THE </w:t>
      </w:r>
      <w:smartTag w:uri="urn:schemas-microsoft-com:office:smarttags" w:element="Street">
        <w:r w:rsidRPr="0034080F">
          <w:rPr>
            <w:szCs w:val="24"/>
          </w:rPr>
          <w:t>PENNSYLVANIA</w:t>
        </w:r>
      </w:smartTag>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34080F">
        <w:rPr>
          <w:szCs w:val="24"/>
        </w:rPr>
        <w:tab/>
      </w:r>
      <w:r w:rsidRPr="0034080F">
        <w:rPr>
          <w:szCs w:val="24"/>
        </w:rPr>
        <w:tab/>
      </w:r>
      <w:r w:rsidRPr="0034080F">
        <w:rPr>
          <w:szCs w:val="24"/>
        </w:rPr>
        <w:tab/>
        <w:t>LEGISLATURE 1961, JUNE 13, P.L. 282 (53</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r w:rsidRPr="0034080F">
        <w:rPr>
          <w:szCs w:val="24"/>
        </w:rPr>
        <w:tab/>
      </w:r>
      <w:r w:rsidRPr="0034080F">
        <w:rPr>
          <w:szCs w:val="24"/>
        </w:rPr>
        <w:tab/>
      </w:r>
      <w:r w:rsidRPr="0034080F">
        <w:rPr>
          <w:szCs w:val="24"/>
        </w:rPr>
        <w:tab/>
        <w:t xml:space="preserve">SECTION 8004) AND </w:t>
      </w:r>
      <w:smartTag w:uri="urn:schemas-microsoft-com:office:smarttags" w:element="Street">
        <w:r w:rsidRPr="0034080F">
          <w:rPr>
            <w:szCs w:val="24"/>
          </w:rPr>
          <w:t>BETHLEHEM</w:t>
        </w:r>
      </w:smartTag>
      <w:r w:rsidRPr="0034080F">
        <w:rPr>
          <w:szCs w:val="24"/>
        </w:rPr>
        <w:t xml:space="preserve"> ORDINANCE NO.</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r w:rsidRPr="0034080F">
        <w:rPr>
          <w:szCs w:val="24"/>
        </w:rPr>
        <w:tab/>
      </w:r>
      <w:r w:rsidRPr="0034080F">
        <w:rPr>
          <w:szCs w:val="24"/>
        </w:rPr>
        <w:tab/>
      </w:r>
      <w:r w:rsidRPr="0034080F">
        <w:rPr>
          <w:szCs w:val="24"/>
        </w:rPr>
        <w:tab/>
        <w:t>3952 AS AMENDED.</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pStyle w:val="BodyText"/>
        <w:rPr>
          <w:iCs/>
          <w:sz w:val="24"/>
          <w:szCs w:val="24"/>
        </w:rPr>
      </w:pPr>
      <w:r w:rsidRPr="0034080F">
        <w:rPr>
          <w:sz w:val="24"/>
          <w:szCs w:val="24"/>
        </w:rPr>
        <w:tab/>
      </w:r>
      <w:r w:rsidRPr="0034080F">
        <w:rPr>
          <w:sz w:val="24"/>
          <w:szCs w:val="24"/>
        </w:rPr>
        <w:tab/>
        <w:t xml:space="preserve">      WHEREAS,</w:t>
      </w:r>
      <w:r w:rsidRPr="0034080F">
        <w:rPr>
          <w:bCs/>
          <w:iCs/>
          <w:sz w:val="24"/>
          <w:szCs w:val="24"/>
        </w:rPr>
        <w:t xml:space="preserve"> </w:t>
      </w:r>
      <w:r w:rsidRPr="0034080F">
        <w:rPr>
          <w:sz w:val="24"/>
          <w:szCs w:val="24"/>
        </w:rPr>
        <w:t xml:space="preserve">it is proposed to </w:t>
      </w:r>
      <w:r w:rsidRPr="00E8764A">
        <w:rPr>
          <w:sz w:val="24"/>
          <w:szCs w:val="24"/>
        </w:rPr>
        <w:t>install sign</w:t>
      </w:r>
      <w:r>
        <w:rPr>
          <w:sz w:val="24"/>
          <w:szCs w:val="24"/>
        </w:rPr>
        <w:t>s</w:t>
      </w:r>
      <w:r w:rsidRPr="00E8764A">
        <w:rPr>
          <w:sz w:val="24"/>
          <w:szCs w:val="24"/>
        </w:rPr>
        <w:t xml:space="preserve"> on the exterior of the building</w:t>
      </w:r>
      <w:r w:rsidRPr="0034080F">
        <w:rPr>
          <w:sz w:val="24"/>
          <w:szCs w:val="24"/>
        </w:rPr>
        <w:t xml:space="preserve"> at </w:t>
      </w:r>
      <w:smartTag w:uri="urn:schemas-microsoft-com:office:smarttags" w:element="Street">
        <w:r w:rsidRPr="00E8764A">
          <w:rPr>
            <w:sz w:val="24"/>
            <w:szCs w:val="24"/>
          </w:rPr>
          <w:t>702 E Fourth</w:t>
        </w:r>
        <w:r w:rsidRPr="00E8764A">
          <w:rPr>
            <w:b/>
            <w:sz w:val="24"/>
            <w:szCs w:val="24"/>
          </w:rPr>
          <w:t xml:space="preserve"> </w:t>
        </w:r>
        <w:r w:rsidRPr="0034080F">
          <w:rPr>
            <w:iCs/>
            <w:sz w:val="24"/>
            <w:szCs w:val="24"/>
          </w:rPr>
          <w:t>Street</w:t>
        </w:r>
      </w:smartTag>
      <w:r w:rsidRPr="0034080F">
        <w:rPr>
          <w:iCs/>
          <w:sz w:val="24"/>
          <w:szCs w:val="24"/>
        </w:rPr>
        <w:t>.</w:t>
      </w:r>
    </w:p>
    <w:p w:rsidR="00E96F28" w:rsidRPr="0034080F" w:rsidRDefault="00E96F28" w:rsidP="00D45690">
      <w:pPr>
        <w:pStyle w:val="BodyText"/>
        <w:rPr>
          <w:sz w:val="24"/>
          <w:szCs w:val="24"/>
        </w:rPr>
      </w:pPr>
      <w:r w:rsidRPr="0034080F">
        <w:rPr>
          <w:sz w:val="24"/>
          <w:szCs w:val="24"/>
        </w:rPr>
        <w:tab/>
      </w:r>
      <w:r w:rsidRPr="0034080F">
        <w:rPr>
          <w:sz w:val="24"/>
          <w:szCs w:val="24"/>
        </w:rPr>
        <w:tab/>
      </w:r>
    </w:p>
    <w:p w:rsidR="00E96F28" w:rsidRPr="0034080F" w:rsidRDefault="00E96F28" w:rsidP="00D45690">
      <w:pPr>
        <w:tabs>
          <w:tab w:val="left" w:pos="-1440"/>
          <w:tab w:val="left" w:pos="-720"/>
          <w:tab w:val="left" w:pos="0"/>
          <w:tab w:val="left" w:pos="720"/>
          <w:tab w:val="left" w:pos="1440"/>
          <w:tab w:val="left" w:pos="1800"/>
          <w:tab w:val="left" w:pos="2736"/>
          <w:tab w:val="left" w:pos="2880"/>
        </w:tabs>
        <w:suppressAutoHyphens/>
        <w:rPr>
          <w:szCs w:val="24"/>
        </w:rPr>
      </w:pPr>
      <w:r w:rsidRPr="0034080F">
        <w:rPr>
          <w:szCs w:val="24"/>
        </w:rPr>
        <w:tab/>
      </w:r>
      <w:r w:rsidRPr="0034080F">
        <w:rPr>
          <w:szCs w:val="24"/>
        </w:rPr>
        <w:tab/>
      </w:r>
      <w:r w:rsidRPr="0034080F">
        <w:rPr>
          <w:szCs w:val="24"/>
        </w:rPr>
        <w:tab/>
        <w:t xml:space="preserve">NOW, THEREFORE, BE IT RESOLVED by the Council of the City of </w:t>
      </w:r>
      <w:smartTag w:uri="urn:schemas-microsoft-com:office:smarttags" w:element="Street">
        <w:r w:rsidRPr="0034080F">
          <w:rPr>
            <w:szCs w:val="24"/>
          </w:rPr>
          <w:t>Bethlehem</w:t>
        </w:r>
      </w:smartTag>
      <w:r w:rsidRPr="0034080F">
        <w:rPr>
          <w:szCs w:val="24"/>
        </w:rPr>
        <w:t xml:space="preserve"> that a Certificate of Appropriateness is hereby granted for the work.</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u w:val="single"/>
        </w:rPr>
      </w:pPr>
      <w:r w:rsidRPr="0034080F">
        <w:rPr>
          <w:szCs w:val="24"/>
        </w:rPr>
        <w:tab/>
      </w:r>
      <w:r w:rsidRPr="0034080F">
        <w:rPr>
          <w:szCs w:val="24"/>
        </w:rPr>
        <w:tab/>
        <w:t xml:space="preserve">  </w:t>
      </w:r>
      <w:r w:rsidRPr="0034080F">
        <w:rPr>
          <w:szCs w:val="24"/>
        </w:rPr>
        <w:tab/>
      </w:r>
      <w:r w:rsidRPr="0034080F">
        <w:rPr>
          <w:szCs w:val="24"/>
        </w:rPr>
        <w:tab/>
      </w:r>
      <w:r w:rsidRPr="0034080F">
        <w:rPr>
          <w:szCs w:val="24"/>
        </w:rPr>
        <w:tab/>
        <w:t xml:space="preserve">Sponsored by: </w:t>
      </w:r>
      <w:r w:rsidRPr="0034080F">
        <w:rPr>
          <w:szCs w:val="24"/>
          <w:u w:val="single"/>
        </w:rPr>
        <w:t>(s)</w:t>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u w:val="single"/>
        </w:rPr>
      </w:pPr>
      <w:r w:rsidRPr="0034080F">
        <w:rPr>
          <w:szCs w:val="24"/>
        </w:rPr>
        <w:tab/>
      </w:r>
      <w:r w:rsidRPr="0034080F">
        <w:rPr>
          <w:szCs w:val="24"/>
        </w:rPr>
        <w:tab/>
      </w:r>
      <w:r w:rsidRPr="0034080F">
        <w:rPr>
          <w:szCs w:val="24"/>
        </w:rPr>
        <w:tab/>
      </w:r>
      <w:r w:rsidRPr="0034080F">
        <w:rPr>
          <w:szCs w:val="24"/>
        </w:rPr>
        <w:tab/>
        <w:t xml:space="preserve">        </w:t>
      </w:r>
      <w:r w:rsidRPr="0034080F">
        <w:rPr>
          <w:szCs w:val="24"/>
        </w:rPr>
        <w:tab/>
        <w:t xml:space="preserve">   </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u w:val="single"/>
        </w:rPr>
      </w:pPr>
      <w:r w:rsidRPr="0034080F">
        <w:rPr>
          <w:szCs w:val="24"/>
        </w:rPr>
        <w:tab/>
      </w:r>
      <w:r w:rsidRPr="0034080F">
        <w:rPr>
          <w:szCs w:val="24"/>
        </w:rPr>
        <w:tab/>
      </w:r>
      <w:r w:rsidRPr="0034080F">
        <w:rPr>
          <w:szCs w:val="24"/>
        </w:rPr>
        <w:tab/>
      </w:r>
      <w:r w:rsidRPr="0034080F">
        <w:rPr>
          <w:szCs w:val="24"/>
        </w:rPr>
        <w:tab/>
      </w:r>
      <w:r w:rsidRPr="0034080F">
        <w:rPr>
          <w:szCs w:val="24"/>
        </w:rPr>
        <w:tab/>
      </w:r>
      <w:r w:rsidRPr="0034080F">
        <w:rPr>
          <w:szCs w:val="24"/>
        </w:rPr>
        <w:tab/>
        <w:t xml:space="preserve">           (</w:t>
      </w:r>
      <w:r w:rsidRPr="0034080F">
        <w:rPr>
          <w:szCs w:val="24"/>
          <w:u w:val="single"/>
        </w:rPr>
        <w:t>s)</w:t>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u w:val="single"/>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r w:rsidRPr="0034080F">
        <w:rPr>
          <w:szCs w:val="24"/>
        </w:rPr>
        <w:tab/>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r w:rsidRPr="0034080F">
        <w:rPr>
          <w:szCs w:val="24"/>
        </w:rPr>
        <w:tab/>
      </w:r>
      <w:r w:rsidRPr="0034080F">
        <w:rPr>
          <w:szCs w:val="24"/>
        </w:rPr>
        <w:tab/>
        <w:t xml:space="preserve">ADOPTED BY COUNCIL THIS       DAY OF </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u w:val="single"/>
        </w:rPr>
      </w:pPr>
      <w:r w:rsidRPr="0034080F">
        <w:rPr>
          <w:szCs w:val="24"/>
        </w:rPr>
        <w:tab/>
      </w:r>
      <w:r w:rsidRPr="0034080F">
        <w:rPr>
          <w:szCs w:val="24"/>
        </w:rPr>
        <w:tab/>
      </w:r>
      <w:r w:rsidRPr="0034080F">
        <w:rPr>
          <w:szCs w:val="24"/>
        </w:rPr>
        <w:tab/>
      </w:r>
      <w:r w:rsidRPr="0034080F">
        <w:rPr>
          <w:szCs w:val="24"/>
        </w:rPr>
        <w:tab/>
      </w:r>
      <w:r w:rsidRPr="0034080F">
        <w:rPr>
          <w:szCs w:val="24"/>
        </w:rPr>
        <w:tab/>
      </w:r>
      <w:r w:rsidRPr="0034080F">
        <w:rPr>
          <w:szCs w:val="24"/>
        </w:rPr>
        <w:tab/>
      </w:r>
      <w:r w:rsidRPr="0034080F">
        <w:rPr>
          <w:szCs w:val="24"/>
        </w:rPr>
        <w:tab/>
      </w:r>
      <w:r w:rsidRPr="0034080F">
        <w:rPr>
          <w:szCs w:val="24"/>
          <w:u w:val="single"/>
        </w:rPr>
        <w:t>(s)</w:t>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u w:val="single"/>
        </w:rPr>
      </w:pPr>
      <w:r w:rsidRPr="0034080F">
        <w:rPr>
          <w:szCs w:val="24"/>
        </w:rPr>
        <w:tab/>
      </w:r>
      <w:r w:rsidRPr="0034080F">
        <w:rPr>
          <w:szCs w:val="24"/>
        </w:rPr>
        <w:tab/>
      </w:r>
      <w:r w:rsidRPr="0034080F">
        <w:rPr>
          <w:szCs w:val="24"/>
        </w:rPr>
        <w:tab/>
      </w:r>
      <w:r w:rsidRPr="0034080F">
        <w:rPr>
          <w:szCs w:val="24"/>
        </w:rPr>
        <w:tab/>
      </w:r>
      <w:r w:rsidRPr="0034080F">
        <w:rPr>
          <w:szCs w:val="24"/>
        </w:rPr>
        <w:tab/>
      </w:r>
      <w:r w:rsidRPr="0034080F">
        <w:rPr>
          <w:szCs w:val="24"/>
        </w:rPr>
        <w:tab/>
      </w:r>
      <w:r w:rsidRPr="0034080F">
        <w:rPr>
          <w:szCs w:val="24"/>
        </w:rPr>
        <w:tab/>
      </w:r>
      <w:r w:rsidRPr="0034080F">
        <w:rPr>
          <w:szCs w:val="24"/>
        </w:rPr>
        <w:tab/>
        <w:t xml:space="preserve">  President of Council</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u w:val="single"/>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u w:val="single"/>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r w:rsidRPr="0034080F">
        <w:rPr>
          <w:szCs w:val="24"/>
        </w:rPr>
        <w:t>ATTEST:</w:t>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u w:val="single"/>
        </w:rPr>
      </w:pPr>
      <w:r w:rsidRPr="0034080F">
        <w:rPr>
          <w:szCs w:val="24"/>
          <w:u w:val="single"/>
        </w:rPr>
        <w:t>(s)</w:t>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p>
    <w:p w:rsidR="00E96F28" w:rsidRPr="0034080F" w:rsidRDefault="00E96F28" w:rsidP="00D45690">
      <w:pPr>
        <w:tabs>
          <w:tab w:val="left" w:pos="-1440"/>
          <w:tab w:val="left" w:pos="-720"/>
          <w:tab w:val="left" w:pos="0"/>
          <w:tab w:val="left" w:pos="720"/>
          <w:tab w:val="left" w:pos="1440"/>
          <w:tab w:val="left" w:pos="2160"/>
          <w:tab w:val="left" w:pos="2736"/>
          <w:tab w:val="left" w:pos="2880"/>
        </w:tabs>
        <w:suppressAutoHyphens/>
        <w:rPr>
          <w:szCs w:val="24"/>
        </w:rPr>
      </w:pPr>
      <w:r w:rsidRPr="0034080F">
        <w:rPr>
          <w:szCs w:val="24"/>
        </w:rPr>
        <w:t xml:space="preserve">        City Clerk</w:t>
      </w:r>
    </w:p>
    <w:p w:rsidR="00E96F28" w:rsidRPr="0034080F" w:rsidRDefault="00E96F28" w:rsidP="00D45690">
      <w:pPr>
        <w:rPr>
          <w:szCs w:val="24"/>
        </w:rPr>
      </w:pPr>
    </w:p>
    <w:p w:rsidR="00E96F28" w:rsidRPr="0034080F" w:rsidRDefault="00E96F28" w:rsidP="00D45690">
      <w:pPr>
        <w:pStyle w:val="Title"/>
        <w:rPr>
          <w:szCs w:val="24"/>
        </w:rPr>
      </w:pPr>
      <w:r w:rsidRPr="0034080F">
        <w:rPr>
          <w:szCs w:val="24"/>
        </w:rPr>
        <w:t xml:space="preserve"> </w:t>
      </w:r>
    </w:p>
    <w:p w:rsidR="00E96F28" w:rsidRDefault="00E96F28"/>
    <w:p w:rsidR="00E96F28" w:rsidRDefault="00E96F28"/>
    <w:p w:rsidR="00E96F28" w:rsidRDefault="00E96F28"/>
    <w:p w:rsidR="00E96F28" w:rsidRDefault="00E96F28"/>
    <w:p w:rsidR="00E96F28" w:rsidRDefault="00E96F28"/>
    <w:p w:rsidR="00E96F28" w:rsidRPr="0034080F" w:rsidRDefault="00E96F28" w:rsidP="00731D25">
      <w:pPr>
        <w:pStyle w:val="Title"/>
        <w:rPr>
          <w:szCs w:val="24"/>
        </w:rPr>
      </w:pPr>
      <w:r w:rsidRPr="0034080F">
        <w:rPr>
          <w:szCs w:val="24"/>
        </w:rPr>
        <w:t>HISTORIC CONSERVATION COMMISSION</w:t>
      </w:r>
    </w:p>
    <w:p w:rsidR="00E96F28" w:rsidRPr="0034080F" w:rsidRDefault="00E96F28" w:rsidP="00731D25">
      <w:pPr>
        <w:tabs>
          <w:tab w:val="left" w:pos="450"/>
          <w:tab w:val="left" w:pos="1008"/>
          <w:tab w:val="left" w:pos="5760"/>
        </w:tabs>
        <w:suppressAutoHyphens/>
        <w:spacing w:line="240" w:lineRule="atLeast"/>
        <w:ind w:right="720"/>
        <w:rPr>
          <w:szCs w:val="24"/>
          <w:u w:val="single"/>
        </w:rPr>
      </w:pPr>
    </w:p>
    <w:p w:rsidR="00E96F28" w:rsidRPr="0034080F" w:rsidRDefault="00E96F28" w:rsidP="00731D25">
      <w:pPr>
        <w:pStyle w:val="BodyText"/>
        <w:rPr>
          <w:iCs/>
          <w:sz w:val="24"/>
          <w:szCs w:val="24"/>
        </w:rPr>
      </w:pPr>
      <w:r w:rsidRPr="0034080F">
        <w:rPr>
          <w:sz w:val="24"/>
          <w:szCs w:val="24"/>
        </w:rPr>
        <w:t xml:space="preserve">CASE # </w:t>
      </w:r>
      <w:r>
        <w:rPr>
          <w:noProof/>
          <w:sz w:val="24"/>
          <w:szCs w:val="24"/>
        </w:rPr>
        <w:t>548</w:t>
      </w:r>
      <w:r w:rsidRPr="0034080F">
        <w:rPr>
          <w:sz w:val="24"/>
          <w:szCs w:val="24"/>
        </w:rPr>
        <w:t xml:space="preserve"> – It is proposed to </w:t>
      </w:r>
      <w:r w:rsidRPr="00E8764A">
        <w:rPr>
          <w:sz w:val="24"/>
          <w:szCs w:val="24"/>
        </w:rPr>
        <w:t>install sign</w:t>
      </w:r>
      <w:r>
        <w:rPr>
          <w:sz w:val="24"/>
          <w:szCs w:val="24"/>
        </w:rPr>
        <w:t>s</w:t>
      </w:r>
      <w:r w:rsidRPr="00E8764A">
        <w:rPr>
          <w:sz w:val="24"/>
          <w:szCs w:val="24"/>
        </w:rPr>
        <w:t xml:space="preserve"> on the exterior of the building</w:t>
      </w:r>
      <w:r w:rsidRPr="0034080F">
        <w:rPr>
          <w:sz w:val="24"/>
          <w:szCs w:val="24"/>
        </w:rPr>
        <w:t xml:space="preserve"> at </w:t>
      </w:r>
      <w:smartTag w:uri="urn:schemas-microsoft-com:office:smarttags" w:element="Street">
        <w:r w:rsidRPr="00E8764A">
          <w:rPr>
            <w:sz w:val="24"/>
            <w:szCs w:val="24"/>
          </w:rPr>
          <w:t>702 E Fourth</w:t>
        </w:r>
        <w:r w:rsidRPr="00E8764A">
          <w:rPr>
            <w:b/>
            <w:sz w:val="24"/>
            <w:szCs w:val="24"/>
          </w:rPr>
          <w:t xml:space="preserve"> </w:t>
        </w:r>
        <w:r w:rsidRPr="0034080F">
          <w:rPr>
            <w:iCs/>
            <w:sz w:val="24"/>
            <w:szCs w:val="24"/>
          </w:rPr>
          <w:t>Street</w:t>
        </w:r>
      </w:smartTag>
    </w:p>
    <w:p w:rsidR="00E96F28" w:rsidRPr="0034080F" w:rsidRDefault="00E96F28" w:rsidP="00731D25">
      <w:pPr>
        <w:pStyle w:val="BodyText"/>
        <w:rPr>
          <w:sz w:val="24"/>
          <w:szCs w:val="24"/>
        </w:rPr>
      </w:pPr>
      <w:r w:rsidRPr="0034080F">
        <w:rPr>
          <w:sz w:val="24"/>
          <w:szCs w:val="24"/>
        </w:rPr>
        <w:t>O</w:t>
      </w:r>
      <w:r w:rsidRPr="0034080F">
        <w:rPr>
          <w:bCs/>
          <w:iCs/>
          <w:sz w:val="24"/>
          <w:szCs w:val="24"/>
        </w:rPr>
        <w:t xml:space="preserve">WNER/APPLICANT: </w:t>
      </w:r>
      <w:r w:rsidRPr="00E8764A">
        <w:rPr>
          <w:sz w:val="24"/>
          <w:szCs w:val="24"/>
        </w:rPr>
        <w:t>John Gross</w:t>
      </w:r>
      <w:r w:rsidRPr="0034080F">
        <w:rPr>
          <w:sz w:val="24"/>
          <w:szCs w:val="24"/>
        </w:rPr>
        <w:t xml:space="preserve"> /</w:t>
      </w:r>
      <w:r w:rsidRPr="0034080F">
        <w:rPr>
          <w:iCs/>
          <w:sz w:val="24"/>
          <w:szCs w:val="24"/>
        </w:rPr>
        <w:t xml:space="preserve"> </w:t>
      </w:r>
      <w:r w:rsidRPr="00E8764A">
        <w:rPr>
          <w:sz w:val="24"/>
          <w:szCs w:val="24"/>
        </w:rPr>
        <w:t>David Delos</w:t>
      </w:r>
      <w:r>
        <w:rPr>
          <w:sz w:val="24"/>
          <w:szCs w:val="24"/>
        </w:rPr>
        <w:t xml:space="preserve"> </w:t>
      </w:r>
      <w:smartTag w:uri="urn:schemas-microsoft-com:office:smarttags" w:element="Street">
        <w:r>
          <w:rPr>
            <w:sz w:val="24"/>
            <w:szCs w:val="24"/>
          </w:rPr>
          <w:t>S</w:t>
        </w:r>
        <w:r w:rsidRPr="00E8764A">
          <w:rPr>
            <w:sz w:val="24"/>
            <w:szCs w:val="24"/>
          </w:rPr>
          <w:t>antos</w:t>
        </w:r>
      </w:smartTag>
    </w:p>
    <w:p w:rsidR="00E96F28" w:rsidRPr="0034080F" w:rsidRDefault="00E96F28" w:rsidP="00731D25">
      <w:pPr>
        <w:pStyle w:val="BodyText"/>
        <w:rPr>
          <w:sz w:val="24"/>
          <w:szCs w:val="24"/>
        </w:rPr>
      </w:pPr>
      <w:r>
        <w:rPr>
          <w:noProof/>
        </w:rPr>
        <w:pict>
          <v:shapetype id="_x0000_t32" coordsize="21600,21600" o:spt="32" o:oned="t" path="m,l21600,21600e" filled="f">
            <v:path arrowok="t" fillok="f" o:connecttype="none"/>
            <o:lock v:ext="edit" shapetype="t"/>
          </v:shapetype>
          <v:shape id="AutoShape 11" o:spid="_x0000_s1026" type="#_x0000_t32" style="position:absolute;margin-left:1.5pt;margin-top:6.45pt;width:464.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B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"/>
        </w:pict>
      </w:r>
    </w:p>
    <w:p w:rsidR="00E96F28" w:rsidRPr="0034080F" w:rsidRDefault="00E96F28" w:rsidP="00731D25">
      <w:pPr>
        <w:pStyle w:val="BodyText"/>
        <w:rPr>
          <w:sz w:val="24"/>
          <w:szCs w:val="24"/>
        </w:rPr>
      </w:pPr>
      <w:r w:rsidRPr="0034080F">
        <w:rPr>
          <w:sz w:val="24"/>
          <w:szCs w:val="24"/>
        </w:rPr>
        <w:t xml:space="preserve">The Commission upon motion by </w:t>
      </w:r>
      <w:r w:rsidRPr="0034080F">
        <w:rPr>
          <w:noProof/>
          <w:sz w:val="24"/>
          <w:szCs w:val="24"/>
        </w:rPr>
        <w:t xml:space="preserve">Mr. </w:t>
      </w:r>
      <w:r>
        <w:rPr>
          <w:noProof/>
          <w:sz w:val="24"/>
          <w:szCs w:val="24"/>
        </w:rPr>
        <w:t>Lader</w:t>
      </w:r>
      <w:r w:rsidRPr="0034080F">
        <w:rPr>
          <w:sz w:val="24"/>
          <w:szCs w:val="24"/>
        </w:rPr>
        <w:t xml:space="preserve"> seconded by </w:t>
      </w:r>
      <w:r w:rsidRPr="0034080F">
        <w:rPr>
          <w:noProof/>
          <w:sz w:val="24"/>
          <w:szCs w:val="24"/>
        </w:rPr>
        <w:t>Mr. Evans</w:t>
      </w:r>
      <w:r w:rsidRPr="0034080F">
        <w:rPr>
          <w:sz w:val="24"/>
          <w:szCs w:val="24"/>
        </w:rPr>
        <w:t xml:space="preserve"> adopted the proposal that City Council issue a Certificate of Appropriateness for the proposed work described herein: </w:t>
      </w:r>
    </w:p>
    <w:p w:rsidR="00E96F28" w:rsidRPr="0034080F" w:rsidRDefault="00E96F28" w:rsidP="00731D25">
      <w:pPr>
        <w:pStyle w:val="ListParagraph"/>
      </w:pPr>
      <w:r w:rsidRPr="0034080F">
        <w:t xml:space="preserve">The proposal to </w:t>
      </w:r>
      <w:r w:rsidRPr="00E8764A">
        <w:t>install sign</w:t>
      </w:r>
      <w:r>
        <w:t>s</w:t>
      </w:r>
      <w:r w:rsidRPr="00E8764A">
        <w:t xml:space="preserve"> on the exterior of the building</w:t>
      </w:r>
      <w:r w:rsidRPr="0034080F">
        <w:t xml:space="preserve"> at </w:t>
      </w:r>
      <w:smartTag w:uri="urn:schemas-microsoft-com:office:smarttags" w:element="Street">
        <w:r w:rsidRPr="00E8764A">
          <w:t>702 E Fourth</w:t>
        </w:r>
        <w:r w:rsidRPr="00E8764A">
          <w:rPr>
            <w:b/>
          </w:rPr>
          <w:t xml:space="preserve"> </w:t>
        </w:r>
        <w:r w:rsidRPr="0034080F">
          <w:t>Street</w:t>
        </w:r>
      </w:smartTag>
      <w:r w:rsidRPr="0034080F">
        <w:t xml:space="preserve"> was presented by </w:t>
      </w:r>
      <w:r w:rsidRPr="00E8764A">
        <w:t>David Delos</w:t>
      </w:r>
      <w:r>
        <w:t xml:space="preserve"> S</w:t>
      </w:r>
      <w:r w:rsidRPr="00E8764A">
        <w:t>antos</w:t>
      </w:r>
      <w:r w:rsidRPr="0034080F">
        <w:rPr>
          <w:noProof/>
        </w:rPr>
        <w:t>.</w:t>
      </w:r>
    </w:p>
    <w:p w:rsidR="00E96F28" w:rsidRDefault="00E96F28" w:rsidP="00731D25">
      <w:pPr>
        <w:pStyle w:val="ListParagraph"/>
      </w:pPr>
      <w:r w:rsidRPr="00E8764A">
        <w:t>The</w:t>
      </w:r>
      <w:r>
        <w:t xml:space="preserve"> proposed internally illuminated box signs were not historically appropriate and the Historic Conservation Commission recommended two options for the applicant. </w:t>
      </w:r>
    </w:p>
    <w:p w:rsidR="00E96F28" w:rsidRDefault="00E96F28" w:rsidP="00731D25">
      <w:pPr>
        <w:pStyle w:val="ListParagraph"/>
      </w:pPr>
      <w:r>
        <w:t>Option 1: Vinyl lettering placed in the upper part of the display windows closest to the doors on the north and west to</w:t>
      </w:r>
      <w:r w:rsidRPr="00E8764A">
        <w:t xml:space="preserve"> read “Antillana Meat Market”</w:t>
      </w:r>
      <w:r>
        <w:t>.  In addition to the vinyl lettering the sign may include a neon logo appropriate to the meat market use and similar to the proposed logo of a man with a cleaver</w:t>
      </w:r>
      <w:r w:rsidRPr="00E8764A">
        <w:t xml:space="preserve">. </w:t>
      </w:r>
    </w:p>
    <w:p w:rsidR="00E96F28" w:rsidRDefault="00E96F28" w:rsidP="00731D25">
      <w:pPr>
        <w:pStyle w:val="ListParagraph"/>
      </w:pPr>
      <w:r>
        <w:t>Option 2: Install a new blade sign in the same location as the existing metal frame from an old sign at the corner of the building.  The new sign is to be fabricated of a composite sign material such as HDU (High Density Urethane).  The blade sign may be illuminated with externally mounted spot lights. In addition to the blade sign vinyl lettering may be placed in the display windows as described in Option 1.  This option would not include the neon logo sign.</w:t>
      </w:r>
    </w:p>
    <w:p w:rsidR="00E96F28" w:rsidRDefault="00E96F28" w:rsidP="00731D25">
      <w:pPr>
        <w:pStyle w:val="ListParagraph"/>
      </w:pPr>
      <w:r>
        <w:t>For both sign options, serif style lettering is recommended.</w:t>
      </w:r>
    </w:p>
    <w:p w:rsidR="00E96F28" w:rsidRPr="00E8764A" w:rsidRDefault="00E96F28" w:rsidP="00731D25">
      <w:pPr>
        <w:pStyle w:val="ListParagraph"/>
      </w:pPr>
      <w:r>
        <w:t>The applicant must work with the Historic Officer to finalize the design of the new sign.</w:t>
      </w:r>
    </w:p>
    <w:p w:rsidR="00E96F28" w:rsidRPr="0034080F" w:rsidRDefault="00E96F28" w:rsidP="00731D25">
      <w:pPr>
        <w:pStyle w:val="ListParagraph"/>
      </w:pPr>
      <w:r w:rsidRPr="0034080F">
        <w:t>The proposed motion was unanimousl</w:t>
      </w:r>
      <w:r w:rsidRPr="0034080F">
        <w:rPr>
          <w:noProof/>
        </w:rPr>
        <w:t xml:space="preserve">y approved. </w:t>
      </w:r>
    </w:p>
    <w:p w:rsidR="00E96F28" w:rsidRPr="0034080F" w:rsidRDefault="00E96F28" w:rsidP="00731D25">
      <w:pPr>
        <w:ind w:left="360"/>
        <w:rPr>
          <w:szCs w:val="24"/>
        </w:rPr>
      </w:pPr>
    </w:p>
    <w:p w:rsidR="00E96F28" w:rsidRPr="0034080F" w:rsidRDefault="00E96F28" w:rsidP="00731D25">
      <w:pPr>
        <w:ind w:left="360"/>
        <w:rPr>
          <w:szCs w:val="24"/>
        </w:rPr>
      </w:pPr>
    </w:p>
    <w:p w:rsidR="00E96F28" w:rsidRPr="0034080F" w:rsidRDefault="00E96F28" w:rsidP="00731D25">
      <w:pPr>
        <w:ind w:left="360"/>
        <w:rPr>
          <w:szCs w:val="24"/>
        </w:rPr>
      </w:pPr>
      <w:r w:rsidRPr="0034080F">
        <w:rPr>
          <w:szCs w:val="24"/>
        </w:rPr>
        <w:t>CU: cu</w:t>
      </w:r>
    </w:p>
    <w:p w:rsidR="00E96F28" w:rsidRPr="0034080F" w:rsidRDefault="00E96F28" w:rsidP="00731D25">
      <w:pPr>
        <w:ind w:left="360"/>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gnature CU" style="position:absolute;left:0;text-align:left;margin-left:289.5pt;margin-top:12.2pt;width:165pt;height:35.25pt;z-index:-251657728;visibility:visible">
            <v:imagedata r:id="rId5" o:title=""/>
          </v:shape>
        </w:pict>
      </w:r>
      <w:r>
        <w:rPr>
          <w:noProof/>
        </w:rPr>
        <w:pict>
          <v:shape id="AutoShape 12" o:spid="_x0000_s1028" type="#_x0000_t32" style="position:absolute;left:0;text-align:left;margin-left:1.5pt;margin-top:12.95pt;width:464.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Vt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Nld9W0gAgAAPQQAAA4AAAAAAAAAAAAAAAAALgIAAGRycy9lMm9Eb2MueG1sUEsB&#10;Ai0AFAAGAAgAAAAhAM1sbm7cAAAABwEAAA8AAAAAAAAAAAAAAAAAegQAAGRycy9kb3ducmV2Lnht&#10;bFBLBQYAAAAABAAEAPMAAACDBQAAAAA=&#10;"/>
        </w:pict>
      </w:r>
    </w:p>
    <w:p w:rsidR="00E96F28" w:rsidRPr="0034080F" w:rsidRDefault="00E96F28" w:rsidP="00731D25">
      <w:pPr>
        <w:ind w:left="4320" w:firstLine="720"/>
        <w:rPr>
          <w:szCs w:val="24"/>
        </w:rPr>
      </w:pPr>
    </w:p>
    <w:p w:rsidR="00E96F28" w:rsidRPr="0034080F" w:rsidRDefault="00E96F28" w:rsidP="00731D25">
      <w:pPr>
        <w:ind w:left="4320" w:firstLine="720"/>
        <w:rPr>
          <w:szCs w:val="24"/>
          <w:u w:val="single"/>
        </w:rPr>
      </w:pPr>
      <w:r w:rsidRPr="0034080F">
        <w:rPr>
          <w:szCs w:val="24"/>
        </w:rPr>
        <w:t>By:</w:t>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r>
      <w:r w:rsidRPr="0034080F">
        <w:rPr>
          <w:szCs w:val="24"/>
          <w:u w:val="single"/>
        </w:rPr>
        <w:tab/>
        <w:t xml:space="preserve"> </w:t>
      </w:r>
    </w:p>
    <w:p w:rsidR="00E96F28" w:rsidRPr="0034080F" w:rsidRDefault="00E96F28" w:rsidP="00731D25">
      <w:pPr>
        <w:rPr>
          <w:szCs w:val="24"/>
        </w:rPr>
      </w:pPr>
    </w:p>
    <w:p w:rsidR="00E96F28" w:rsidRDefault="00E96F28" w:rsidP="00731D25">
      <w:r w:rsidRPr="0034080F">
        <w:rPr>
          <w:szCs w:val="24"/>
        </w:rPr>
        <w:t xml:space="preserve">Date of Meeting: </w:t>
      </w:r>
      <w:r>
        <w:rPr>
          <w:szCs w:val="24"/>
          <w:u w:val="single"/>
        </w:rPr>
        <w:t>May 18, 2015</w:t>
      </w:r>
      <w:r w:rsidRPr="0034080F">
        <w:rPr>
          <w:szCs w:val="24"/>
        </w:rPr>
        <w:tab/>
        <w:t>Title:</w:t>
      </w:r>
      <w:r w:rsidRPr="0034080F">
        <w:rPr>
          <w:szCs w:val="24"/>
          <w:u w:val="single"/>
        </w:rPr>
        <w:tab/>
      </w:r>
      <w:r w:rsidRPr="0034080F">
        <w:rPr>
          <w:szCs w:val="24"/>
          <w:u w:val="single"/>
        </w:rPr>
        <w:tab/>
        <w:t>Historic Officer</w:t>
      </w:r>
      <w:r w:rsidRPr="0034080F">
        <w:rPr>
          <w:szCs w:val="24"/>
          <w:u w:val="single"/>
        </w:rPr>
        <w:tab/>
      </w:r>
      <w:r w:rsidRPr="0034080F">
        <w:rPr>
          <w:szCs w:val="24"/>
          <w:u w:val="single"/>
        </w:rPr>
        <w:tab/>
      </w:r>
    </w:p>
    <w:p w:rsidR="00E96F28" w:rsidRDefault="00E96F28"/>
    <w:sectPr w:rsidR="00E96F28" w:rsidSect="004F6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3886"/>
    <w:multiLevelType w:val="hybridMultilevel"/>
    <w:tmpl w:val="BFE2F256"/>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690"/>
    <w:rsid w:val="0034080F"/>
    <w:rsid w:val="004F6FD9"/>
    <w:rsid w:val="005E63C6"/>
    <w:rsid w:val="00731D25"/>
    <w:rsid w:val="00AE4D01"/>
    <w:rsid w:val="00D45690"/>
    <w:rsid w:val="00D464CB"/>
    <w:rsid w:val="00E8764A"/>
    <w:rsid w:val="00E96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90"/>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45690"/>
    <w:pPr>
      <w:jc w:val="center"/>
    </w:pPr>
    <w:rPr>
      <w:b/>
      <w:bCs/>
      <w:u w:val="single"/>
    </w:rPr>
  </w:style>
  <w:style w:type="character" w:customStyle="1" w:styleId="TitleChar">
    <w:name w:val="Title Char"/>
    <w:basedOn w:val="DefaultParagraphFont"/>
    <w:link w:val="Title"/>
    <w:uiPriority w:val="99"/>
    <w:locked/>
    <w:rsid w:val="00D45690"/>
    <w:rPr>
      <w:rFonts w:ascii="Times New Roman" w:hAnsi="Times New Roman" w:cs="Times New Roman"/>
      <w:b/>
      <w:bCs/>
      <w:sz w:val="20"/>
      <w:szCs w:val="20"/>
      <w:u w:val="single"/>
    </w:rPr>
  </w:style>
  <w:style w:type="paragraph" w:styleId="BodyText">
    <w:name w:val="Body Text"/>
    <w:basedOn w:val="Normal"/>
    <w:link w:val="BodyTextChar"/>
    <w:uiPriority w:val="99"/>
    <w:semiHidden/>
    <w:rsid w:val="00D45690"/>
    <w:rPr>
      <w:sz w:val="22"/>
    </w:rPr>
  </w:style>
  <w:style w:type="character" w:customStyle="1" w:styleId="BodyTextChar">
    <w:name w:val="Body Text Char"/>
    <w:basedOn w:val="DefaultParagraphFont"/>
    <w:link w:val="BodyText"/>
    <w:uiPriority w:val="99"/>
    <w:semiHidden/>
    <w:locked/>
    <w:rsid w:val="00D45690"/>
    <w:rPr>
      <w:rFonts w:ascii="Times New Roman" w:hAnsi="Times New Roman" w:cs="Times New Roman"/>
      <w:sz w:val="20"/>
      <w:szCs w:val="20"/>
    </w:rPr>
  </w:style>
  <w:style w:type="paragraph" w:styleId="ListParagraph">
    <w:name w:val="List Paragraph"/>
    <w:basedOn w:val="BodyText"/>
    <w:link w:val="ListParagraphChar"/>
    <w:uiPriority w:val="99"/>
    <w:qFormat/>
    <w:rsid w:val="00D45690"/>
    <w:pPr>
      <w:numPr>
        <w:numId w:val="1"/>
      </w:numPr>
      <w:spacing w:before="240"/>
    </w:pPr>
    <w:rPr>
      <w:sz w:val="24"/>
      <w:szCs w:val="24"/>
    </w:rPr>
  </w:style>
  <w:style w:type="character" w:customStyle="1" w:styleId="ListParagraphChar">
    <w:name w:val="List Paragraph Char"/>
    <w:basedOn w:val="DefaultParagraphFont"/>
    <w:link w:val="ListParagraph"/>
    <w:uiPriority w:val="99"/>
    <w:locked/>
    <w:rsid w:val="00D4569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361</Words>
  <Characters>2060</Characters>
  <Application>Microsoft Office Outlook</Application>
  <DocSecurity>0</DocSecurity>
  <Lines>0</Lines>
  <Paragraphs>0</Paragraphs>
  <ScaleCrop>false</ScaleCrop>
  <Company>City of Bethlehem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Vidoni, Robert</dc:creator>
  <cp:keywords/>
  <dc:description/>
  <cp:lastModifiedBy>JKelechava</cp:lastModifiedBy>
  <cp:revision>2</cp:revision>
  <dcterms:created xsi:type="dcterms:W3CDTF">2015-05-29T12:53:00Z</dcterms:created>
  <dcterms:modified xsi:type="dcterms:W3CDTF">2015-05-29T14:03:00Z</dcterms:modified>
</cp:coreProperties>
</file>